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83" w:after="0"/>
        <w:ind w:left="3561" w:right="3089" w:firstLine="703"/>
        <w:jc w:val="left"/>
        <w:rPr>
          <w:b/>
          <w:b/>
          <w:sz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7392035</wp:posOffset>
                </wp:positionH>
                <wp:positionV relativeFrom="page">
                  <wp:posOffset>1405890</wp:posOffset>
                </wp:positionV>
                <wp:extent cx="139700" cy="9045575"/>
                <wp:effectExtent l="0" t="0" r="0" b="0"/>
                <wp:wrapNone/>
                <wp:docPr id="1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904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4" w:after="0"/>
                              <w:ind w:left="20" w:right="0" w:hanging="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stroked="f" o:allowincell="f" style="position:absolute;margin-left:582.05pt;margin-top:110.7pt;width:10.9pt;height:712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rpodotexto"/>
                        <w:spacing w:before="14" w:after="0"/>
                        <w:ind w:left="20" w:right="0" w:hanging="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2"/>
        </w:rPr>
        <w:t>ANEXO III PLANO</w:t>
      </w:r>
      <w:r>
        <w:rPr>
          <w:b/>
          <w:spacing w:val="-16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15"/>
          <w:sz w:val="22"/>
        </w:rPr>
        <w:t xml:space="preserve"> </w:t>
      </w:r>
      <w:r>
        <w:rPr>
          <w:b/>
          <w:sz w:val="22"/>
        </w:rPr>
        <w:t>TRABALHO</w:t>
      </w:r>
    </w:p>
    <w:p>
      <w:pPr>
        <w:pStyle w:val="Normal"/>
        <w:spacing w:lineRule="auto" w:line="240" w:before="252" w:after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clear" w:pos="720"/>
          <w:tab w:val="left" w:pos="820" w:leader="none"/>
        </w:tabs>
        <w:spacing w:before="0" w:after="0"/>
        <w:ind w:left="100" w:right="0" w:hanging="0"/>
        <w:jc w:val="left"/>
        <w:rPr>
          <w:b/>
          <w:b/>
          <w:sz w:val="22"/>
        </w:rPr>
      </w:pPr>
      <w:r>
        <w:rPr>
          <w:b/>
          <w:spacing w:val="-10"/>
          <w:sz w:val="22"/>
        </w:rPr>
        <w:t>1</w:t>
      </w:r>
      <w:r>
        <w:rPr>
          <w:b/>
          <w:sz w:val="22"/>
        </w:rPr>
        <w:tab/>
        <w:t xml:space="preserve">DO </w:t>
      </w:r>
      <w:r>
        <w:rPr>
          <w:b/>
          <w:spacing w:val="-2"/>
          <w:sz w:val="22"/>
        </w:rPr>
        <w:t>PROJETO</w:t>
      </w:r>
    </w:p>
    <w:p>
      <w:pPr>
        <w:pStyle w:val="Normal"/>
        <w:spacing w:lineRule="auto" w:line="240" w:before="10" w:after="1"/>
        <w:rPr>
          <w:b/>
          <w:b/>
          <w:sz w:val="13"/>
        </w:rPr>
      </w:pPr>
      <w:r>
        <w:rPr>
          <w:b/>
          <w:sz w:val="13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40" w:right="1440" w:gutter="0" w:header="67" w:top="1180" w:footer="117" w:bottom="300"/>
          <w:pgNumType w:fmt="decimal"/>
          <w:formProt w:val="false"/>
          <w:textDirection w:val="lrTb"/>
        </w:sectPr>
      </w:pPr>
    </w:p>
    <w:tbl>
      <w:tblPr>
        <w:tblW w:w="8789" w:type="dxa"/>
        <w:jc w:val="left"/>
        <w:tblInd w:w="2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</w:tblGrid>
      <w:tr>
        <w:trPr>
          <w:trHeight w:val="82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Nome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 xml:space="preserve"> Bolsista:</w:t>
            </w:r>
          </w:p>
        </w:tc>
      </w:tr>
      <w:tr>
        <w:trPr>
          <w:trHeight w:val="82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Título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 xml:space="preserve"> Projeto:</w:t>
            </w:r>
          </w:p>
        </w:tc>
      </w:tr>
      <w:tr>
        <w:trPr>
          <w:trHeight w:val="4956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1.3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Grande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Área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Conhecimento</w:t>
            </w:r>
          </w:p>
          <w:p>
            <w:pPr>
              <w:pStyle w:val="TableParagraph"/>
              <w:widowControl w:val="false"/>
              <w:spacing w:before="159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56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3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Ciências</w:t>
            </w:r>
            <w:r>
              <w:rPr>
                <w:rFonts w:ascii="Arial MT" w:hAnsi="Arial MT"/>
                <w:spacing w:val="-2"/>
                <w:sz w:val="22"/>
              </w:rPr>
              <w:t xml:space="preserve"> Agrárias</w:t>
            </w:r>
          </w:p>
          <w:p>
            <w:pPr>
              <w:pStyle w:val="TableParagraph"/>
              <w:widowControl w:val="false"/>
              <w:spacing w:lineRule="auto" w:line="391" w:before="160" w:after="0"/>
              <w:ind w:left="115" w:right="6414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1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Ciências</w:t>
            </w:r>
            <w:r>
              <w:rPr>
                <w:rFonts w:ascii="Arial MT" w:hAnsi="Arial MT"/>
                <w:spacing w:val="-1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Biológicas 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 Ciências da Saúde</w:t>
            </w:r>
          </w:p>
          <w:p>
            <w:pPr>
              <w:pStyle w:val="TableParagraph"/>
              <w:widowControl w:val="false"/>
              <w:spacing w:lineRule="auto" w:line="391" w:before="2" w:after="0"/>
              <w:ind w:left="115" w:right="5676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6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Ciências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Exatas</w:t>
            </w:r>
            <w:r>
              <w:rPr>
                <w:rFonts w:ascii="Arial MT" w:hAnsi="Arial MT"/>
                <w:spacing w:val="-7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da</w:t>
            </w:r>
            <w:r>
              <w:rPr>
                <w:rFonts w:ascii="Arial MT" w:hAnsi="Arial MT"/>
                <w:spacing w:val="-7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Terra 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 Ciências Humanas</w:t>
            </w:r>
          </w:p>
          <w:p>
            <w:pPr>
              <w:pStyle w:val="TableParagraph"/>
              <w:widowControl w:val="false"/>
              <w:spacing w:lineRule="auto" w:line="391"/>
              <w:ind w:left="115" w:right="5695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9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Ciências</w:t>
            </w:r>
            <w:r>
              <w:rPr>
                <w:rFonts w:ascii="Arial MT" w:hAnsi="Arial MT"/>
                <w:spacing w:val="-8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Sociais</w:t>
            </w:r>
            <w:r>
              <w:rPr>
                <w:rFonts w:ascii="Arial MT" w:hAnsi="Arial MT"/>
                <w:spacing w:val="-7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Aplicadas 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 Engenharias</w:t>
            </w:r>
          </w:p>
          <w:p>
            <w:pPr>
              <w:pStyle w:val="TableParagraph"/>
              <w:widowControl w:val="false"/>
              <w:spacing w:lineRule="auto" w:line="391"/>
              <w:ind w:left="115" w:right="5785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7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Linguística,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Letras</w:t>
            </w:r>
            <w:r>
              <w:rPr>
                <w:rFonts w:ascii="Arial MT" w:hAnsi="Arial MT"/>
                <w:spacing w:val="-6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e</w:t>
            </w:r>
            <w:r>
              <w:rPr>
                <w:rFonts w:ascii="Arial MT" w:hAnsi="Arial MT"/>
                <w:spacing w:val="-1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Artes 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 Outra</w:t>
            </w:r>
          </w:p>
          <w:p>
            <w:pPr>
              <w:pStyle w:val="TableParagraph"/>
              <w:widowControl w:val="false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6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1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sz w:val="22"/>
              </w:rPr>
              <w:t>Tecnologias</w:t>
            </w:r>
          </w:p>
        </w:tc>
      </w:tr>
      <w:tr>
        <w:trPr>
          <w:trHeight w:val="82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1.4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Finalidade/Justificativa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Projeto:</w:t>
            </w:r>
          </w:p>
        </w:tc>
      </w:tr>
      <w:tr>
        <w:trPr>
          <w:trHeight w:val="705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1.5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Objetivo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2"/>
                <w:sz w:val="22"/>
              </w:rPr>
              <w:t xml:space="preserve"> pesquisa:</w:t>
            </w:r>
          </w:p>
        </w:tc>
      </w:tr>
      <w:tr>
        <w:trPr>
          <w:trHeight w:val="1079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1.6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Etapas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metas,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cronograma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compatível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com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duração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bolsa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 xml:space="preserve"> </w:t>
            </w:r>
            <w:r>
              <w:rPr>
                <w:b/>
                <w:sz w:val="22"/>
              </w:rPr>
              <w:t>projeto PDI (por semestre):</w:t>
            </w:r>
          </w:p>
        </w:tc>
      </w:tr>
      <w:tr>
        <w:trPr>
          <w:trHeight w:val="95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1.7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Entregáveis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(produto/processo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ou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equivalente):</w:t>
            </w:r>
          </w:p>
        </w:tc>
      </w:tr>
      <w:tr>
        <w:trPr>
          <w:trHeight w:val="952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1.8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Objetivos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Desenvolvimento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Sustentável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(ODS/ONU)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relacionados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ao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Projeto</w:t>
            </w:r>
          </w:p>
        </w:tc>
      </w:tr>
      <w:tr>
        <w:trPr>
          <w:trHeight w:val="1173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1.9 Contribuição do Projeto para solução de problemas da sociedade catarinense brasileira, atendendo especificamente as necessidades do poder público, do set produtivo e da comunidade local com o intuito de alavancar o desenvolvimento CT&amp;I no Estado de SC:</w:t>
            </w:r>
          </w:p>
        </w:tc>
      </w:tr>
    </w:tbl>
    <w:p>
      <w:pPr>
        <w:sectPr>
          <w:headerReference w:type="default" r:id="rId4"/>
          <w:footerReference w:type="default" r:id="rId5"/>
          <w:type w:val="continuous"/>
          <w:pgSz w:w="11906" w:h="16838"/>
          <w:pgMar w:left="1340" w:right="1440" w:gutter="0" w:header="67" w:top="1180" w:footer="117" w:bottom="30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3" w:after="0"/>
        <w:rPr>
          <w:b/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page">
                  <wp:posOffset>7392035</wp:posOffset>
                </wp:positionH>
                <wp:positionV relativeFrom="page">
                  <wp:posOffset>1405890</wp:posOffset>
                </wp:positionV>
                <wp:extent cx="139700" cy="9045575"/>
                <wp:effectExtent l="0" t="0" r="0" b="0"/>
                <wp:wrapNone/>
                <wp:docPr id="9" name="Text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60" cy="9045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otexto"/>
                              <w:spacing w:before="14" w:after="0"/>
                              <w:ind w:left="20" w:right="0" w:hanging="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lIns="0" rIns="0" tIns="0" bIns="0" anchor="t" vert="vert270" rot="16200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" path="m0,0l-2147483645,0l-2147483645,-2147483646l0,-2147483646xe" stroked="f" o:allowincell="f" style="position:absolute;margin-left:582.05pt;margin-top:110.7pt;width:10.9pt;height:712.15pt;mso-wrap-style:square;v-text-anchor:top;mso-position-horizontal-relative:page;mso-position-vertical-relative:page">
                <v:fill o:detectmouseclick="t" on="false"/>
                <v:stroke color="#3465a4" joinstyle="round" endcap="flat"/>
                <v:textbox style="mso-layout-flow-alt:bottom-to-top">
                  <w:txbxContent>
                    <w:p>
                      <w:pPr>
                        <w:pStyle w:val="Corpodotexto"/>
                        <w:spacing w:before="14" w:after="0"/>
                        <w:ind w:left="20" w:right="0" w:hanging="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tbl>
      <w:tblPr>
        <w:tblW w:w="8789" w:type="dxa"/>
        <w:jc w:val="left"/>
        <w:tblInd w:w="23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789"/>
      </w:tblGrid>
      <w:tr>
        <w:trPr>
          <w:trHeight w:val="952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07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1.10</w:t>
            </w:r>
            <w:r>
              <w:rPr>
                <w:b/>
                <w:spacing w:val="30"/>
                <w:sz w:val="22"/>
              </w:rPr>
              <w:t xml:space="preserve"> </w:t>
            </w:r>
            <w:r>
              <w:rPr>
                <w:b/>
                <w:sz w:val="22"/>
              </w:rPr>
              <w:t>Previsão de</w:t>
            </w:r>
            <w:r>
              <w:rPr>
                <w:b/>
                <w:spacing w:val="29"/>
                <w:sz w:val="22"/>
              </w:rPr>
              <w:t xml:space="preserve"> </w:t>
            </w:r>
            <w:r>
              <w:rPr>
                <w:b/>
                <w:sz w:val="22"/>
              </w:rPr>
              <w:t>divulgações</w:t>
            </w:r>
            <w:r>
              <w:rPr>
                <w:b/>
                <w:spacing w:val="29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29"/>
                <w:sz w:val="22"/>
              </w:rPr>
              <w:t xml:space="preserve"> </w:t>
            </w:r>
            <w:r>
              <w:rPr>
                <w:b/>
                <w:sz w:val="22"/>
              </w:rPr>
              <w:t>publicações (científicas ou</w:t>
            </w:r>
            <w:r>
              <w:rPr>
                <w:b/>
                <w:spacing w:val="29"/>
                <w:sz w:val="22"/>
              </w:rPr>
              <w:t xml:space="preserve"> </w:t>
            </w:r>
            <w:r>
              <w:rPr>
                <w:b/>
                <w:sz w:val="22"/>
              </w:rPr>
              <w:t>não)</w:t>
            </w:r>
            <w:r>
              <w:rPr>
                <w:b/>
                <w:spacing w:val="30"/>
                <w:sz w:val="22"/>
              </w:rPr>
              <w:t xml:space="preserve"> </w:t>
            </w:r>
            <w:r>
              <w:rPr>
                <w:b/>
                <w:sz w:val="22"/>
              </w:rPr>
              <w:t>de artigos, livro resenhas e/ou Papers:</w:t>
            </w:r>
          </w:p>
        </w:tc>
      </w:tr>
      <w:tr>
        <w:trPr>
          <w:trHeight w:val="124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1.11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Possui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registro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ORCID?</w:t>
            </w:r>
          </w:p>
          <w:p>
            <w:pPr>
              <w:pStyle w:val="TableParagraph"/>
              <w:widowControl w:val="false"/>
              <w:spacing w:lineRule="exact" w:line="416" w:before="33" w:after="0"/>
              <w:ind w:left="115" w:right="1767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Sim</w:t>
            </w:r>
            <w:r>
              <w:rPr>
                <w:rFonts w:ascii="Arial MT" w:hAnsi="Arial MT"/>
                <w:spacing w:val="-3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—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ORCID: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https://orcid.org/(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preencher</w:t>
            </w:r>
            <w:r>
              <w:rPr>
                <w:rFonts w:ascii="Arial MT" w:hAnsi="Arial MT"/>
                <w:spacing w:val="-4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com</w:t>
            </w:r>
            <w:r>
              <w:rPr>
                <w:rFonts w:ascii="Arial MT" w:hAnsi="Arial MT"/>
                <w:spacing w:val="-2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número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ORCID) (</w:t>
            </w:r>
            <w:r>
              <w:rPr>
                <w:rFonts w:ascii="Arial MT" w:hAnsi="Arial MT"/>
                <w:spacing w:val="4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) Não</w:t>
            </w:r>
          </w:p>
        </w:tc>
      </w:tr>
      <w:tr>
        <w:trPr>
          <w:trHeight w:val="950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1.12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Resumo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Plano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Trabalho:</w:t>
            </w:r>
          </w:p>
        </w:tc>
      </w:tr>
      <w:tr>
        <w:trPr>
          <w:trHeight w:val="827" w:hRule="atLeast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1.13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Período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realização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das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atividades:</w:t>
            </w:r>
          </w:p>
          <w:p>
            <w:pPr>
              <w:pStyle w:val="TableParagraph"/>
              <w:widowControl w:val="false"/>
              <w:spacing w:before="160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dd/mm/aaaa</w:t>
            </w:r>
            <w:r>
              <w:rPr>
                <w:rFonts w:ascii="Arial MT" w:hAnsi="Arial MT"/>
                <w:spacing w:val="-6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à</w:t>
            </w:r>
            <w:r>
              <w:rPr>
                <w:rFonts w:ascii="Arial MT" w:hAnsi="Arial MT"/>
                <w:spacing w:val="-5"/>
                <w:sz w:val="22"/>
              </w:rPr>
              <w:t xml:space="preserve"> </w:t>
            </w:r>
            <w:r>
              <w:rPr>
                <w:rFonts w:ascii="Arial MT" w:hAnsi="Arial MT"/>
                <w:spacing w:val="-2"/>
                <w:sz w:val="22"/>
              </w:rPr>
              <w:t>dd/mm/aaaa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174" w:after="0"/>
        <w:rPr>
          <w:b/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11">
                <wp:simplePos x="0" y="0"/>
                <wp:positionH relativeFrom="page">
                  <wp:posOffset>3830320</wp:posOffset>
                </wp:positionH>
                <wp:positionV relativeFrom="paragraph">
                  <wp:posOffset>272415</wp:posOffset>
                </wp:positionV>
                <wp:extent cx="2332990" cy="1905"/>
                <wp:effectExtent l="0" t="0" r="0" b="0"/>
                <wp:wrapTopAndBottom/>
                <wp:docPr id="11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4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332355" h="0">
                              <a:moveTo>
                                <a:pt x="0" y="0"/>
                              </a:moveTo>
                              <a:lnTo>
                                <a:pt x="23317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2">
                <wp:simplePos x="0" y="0"/>
                <wp:positionH relativeFrom="page">
                  <wp:posOffset>894715</wp:posOffset>
                </wp:positionH>
                <wp:positionV relativeFrom="paragraph">
                  <wp:posOffset>272415</wp:posOffset>
                </wp:positionV>
                <wp:extent cx="2410460" cy="1905"/>
                <wp:effectExtent l="0" t="0" r="0" b="0"/>
                <wp:wrapTopAndBottom/>
                <wp:docPr id="12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9825" h="0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4304" w:leader="none"/>
        </w:tabs>
        <w:spacing w:before="162" w:after="0"/>
        <w:ind w:left="0" w:right="372" w:hanging="0"/>
        <w:jc w:val="center"/>
        <w:rPr>
          <w:rFonts w:ascii="Arial MT" w:hAnsi="Arial MT"/>
          <w:sz w:val="22"/>
        </w:rPr>
      </w:pPr>
      <w:r>
        <w:rPr>
          <w:rFonts w:ascii="Arial MT" w:hAnsi="Arial MT"/>
          <w:spacing w:val="-2"/>
          <w:sz w:val="22"/>
        </w:rPr>
        <w:t>Bolsista</w:t>
      </w:r>
      <w:r>
        <w:rPr>
          <w:rFonts w:ascii="Arial MT" w:hAnsi="Arial MT"/>
          <w:sz w:val="22"/>
        </w:rPr>
        <w:tab/>
      </w:r>
      <w:r>
        <w:rPr>
          <w:rFonts w:ascii="Arial MT" w:hAnsi="Arial MT"/>
          <w:spacing w:val="-2"/>
          <w:sz w:val="22"/>
        </w:rPr>
        <w:t>Coordenador</w:t>
      </w:r>
    </w:p>
    <w:p>
      <w:pPr>
        <w:pStyle w:val="Corpodotexto"/>
        <w:spacing w:before="149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4445" distB="4445" distL="4445" distR="4445" simplePos="0" locked="0" layoutInCell="0" allowOverlap="1" relativeHeight="9">
                <wp:simplePos x="0" y="0"/>
                <wp:positionH relativeFrom="page">
                  <wp:posOffset>3790950</wp:posOffset>
                </wp:positionH>
                <wp:positionV relativeFrom="paragraph">
                  <wp:posOffset>256540</wp:posOffset>
                </wp:positionV>
                <wp:extent cx="2410460" cy="1905"/>
                <wp:effectExtent l="0" t="0" r="0" b="0"/>
                <wp:wrapTopAndBottom/>
                <wp:docPr id="13" name="Graphic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9825" h="0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4445" distB="4445" distL="4445" distR="4445" simplePos="0" locked="0" layoutInCell="0" allowOverlap="1" relativeHeight="10">
                <wp:simplePos x="0" y="0"/>
                <wp:positionH relativeFrom="page">
                  <wp:posOffset>894715</wp:posOffset>
                </wp:positionH>
                <wp:positionV relativeFrom="paragraph">
                  <wp:posOffset>256540</wp:posOffset>
                </wp:positionV>
                <wp:extent cx="2410460" cy="1905"/>
                <wp:effectExtent l="0" t="0" r="0" b="0"/>
                <wp:wrapTopAndBottom/>
                <wp:docPr id="14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409825" h="0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6002" w:leader="none"/>
        </w:tabs>
        <w:spacing w:before="162" w:after="0"/>
        <w:ind w:left="1526" w:right="0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pacing w:val="-2"/>
          <w:sz w:val="22"/>
        </w:rPr>
        <w:t>FAPESC</w:t>
      </w:r>
      <w:r>
        <w:rPr>
          <w:rFonts w:ascii="Arial MT" w:hAnsi="Arial MT"/>
          <w:sz w:val="22"/>
        </w:rPr>
        <w:tab/>
      </w:r>
      <w:r>
        <w:rPr>
          <w:rFonts w:ascii="Arial MT" w:hAnsi="Arial MT"/>
          <w:spacing w:val="-2"/>
          <w:sz w:val="22"/>
        </w:rPr>
        <w:t>Supervisor</w:t>
      </w:r>
    </w:p>
    <w:sectPr>
      <w:headerReference w:type="default" r:id="rId6"/>
      <w:footerReference w:type="default" r:id="rId7"/>
      <w:type w:val="nextPage"/>
      <w:pgSz w:w="11906" w:h="16838"/>
      <w:pgMar w:left="1340" w:right="1440" w:gutter="0" w:header="67" w:top="1180" w:footer="117" w:bottom="30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7289800</wp:posOffset>
              </wp:positionH>
              <wp:positionV relativeFrom="page">
                <wp:posOffset>10478135</wp:posOffset>
              </wp:positionV>
              <wp:extent cx="259080" cy="196850"/>
              <wp:effectExtent l="0" t="0" r="0" b="0"/>
              <wp:wrapNone/>
              <wp:docPr id="4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74pt;margin-top:825.05pt;width:20.3pt;height:15.4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6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7289800</wp:posOffset>
              </wp:positionH>
              <wp:positionV relativeFrom="page">
                <wp:posOffset>10478135</wp:posOffset>
              </wp:positionV>
              <wp:extent cx="259080" cy="196850"/>
              <wp:effectExtent l="0" t="0" r="0" b="0"/>
              <wp:wrapNone/>
              <wp:docPr id="7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574pt;margin-top:825.05pt;width:20.3pt;height:15.4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6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page">
                <wp:posOffset>7289800</wp:posOffset>
              </wp:positionH>
              <wp:positionV relativeFrom="page">
                <wp:posOffset>10478135</wp:posOffset>
              </wp:positionV>
              <wp:extent cx="259080" cy="196850"/>
              <wp:effectExtent l="0" t="0" r="0" b="0"/>
              <wp:wrapNone/>
              <wp:docPr id="16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80" cy="196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2" w:after="0"/>
                            <w:ind w:left="60" w:right="0" w:hanging="0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74pt;margin-top:825.05pt;width:20.3pt;height:15.4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2" w:after="0"/>
                      <w:ind w:left="60" w:right="0" w:hanging="0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433705</wp:posOffset>
          </wp:positionH>
          <wp:positionV relativeFrom="page">
            <wp:posOffset>42545</wp:posOffset>
          </wp:positionV>
          <wp:extent cx="6719570" cy="588010"/>
          <wp:effectExtent l="0" t="0" r="0" b="0"/>
          <wp:wrapNone/>
          <wp:docPr id="3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433705</wp:posOffset>
          </wp:positionH>
          <wp:positionV relativeFrom="page">
            <wp:posOffset>42545</wp:posOffset>
          </wp:positionV>
          <wp:extent cx="6719570" cy="588010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13">
          <wp:simplePos x="0" y="0"/>
          <wp:positionH relativeFrom="page">
            <wp:posOffset>433705</wp:posOffset>
          </wp:positionH>
          <wp:positionV relativeFrom="page">
            <wp:posOffset>42545</wp:posOffset>
          </wp:positionV>
          <wp:extent cx="6719570" cy="588010"/>
          <wp:effectExtent l="0" t="0" r="0" b="0"/>
          <wp:wrapNone/>
          <wp:docPr id="1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588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12" w:after="0"/>
      <w:ind w:left="60" w:right="0" w:hanging="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15" w:right="0" w:hanging="0"/>
    </w:pPr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LibreOffice/7.2.1.2$Windows_X86_64 LibreOffice_project/87b77fad49947c1441b67c559c339af8f3517e22</Application>
  <AppVersion>15.0000</AppVersion>
  <Pages>2</Pages>
  <Words>191</Words>
  <Characters>1043</Characters>
  <CharactersWithSpaces>1212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2024-06-25T13:33:38Z</dcterms:created>
  <dc:creator/>
  <dc:description/>
  <dc:language>pt-BR</dc:language>
  <cp:lastModifiedBy/>
  <dcterms:modified xsi:type="dcterms:W3CDTF">2024-06-25T10:34:09Z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  <property fmtid="{D5CDD505-2E9C-101B-9397-08002B2CF9AE}" pid="3" name="Producer">
    <vt:lpwstr>iLovePDF</vt:lpwstr>
  </property>
</Properties>
</file>